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07CC" w:rsidRDefault="004307C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2" w14:textId="77777777" w:rsidR="004307CC" w:rsidRDefault="004307C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4307CC" w:rsidRDefault="004307C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pict w14:anchorId="0B3BB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71pt;height:96pt;visibility:visible">
            <v:imagedata r:id="rId7" o:title=""/>
          </v:shape>
        </w:pict>
      </w:r>
      <w:r>
        <w:rPr>
          <w:color w:val="000000"/>
        </w:rPr>
        <w:t xml:space="preserve">   </w:t>
      </w:r>
    </w:p>
    <w:p w14:paraId="00000005" w14:textId="77777777" w:rsidR="004307CC" w:rsidRDefault="004307C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rriweather" w:eastAsia="Merriweather" w:hAnsi="Merriweather" w:cs="Merriweather"/>
          <w:color w:val="000000"/>
          <w:sz w:val="31"/>
          <w:szCs w:val="31"/>
          <w:highlight w:val="white"/>
        </w:rPr>
      </w:pPr>
      <w:r>
        <w:rPr>
          <w:rFonts w:ascii="Merriweather" w:eastAsia="Merriweather" w:hAnsi="Merriweather" w:cs="Merriweather"/>
          <w:b/>
          <w:color w:val="000000"/>
          <w:sz w:val="23"/>
          <w:szCs w:val="23"/>
          <w:highlight w:val="white"/>
        </w:rPr>
        <w:t>COMUNICATO STAMPA</w:t>
      </w:r>
    </w:p>
    <w:p w14:paraId="00000007" w14:textId="77777777" w:rsidR="004307CC" w:rsidRDefault="00430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Merriweather" w:eastAsia="Merriweather" w:hAnsi="Merriweather" w:cs="Merriweather"/>
          <w:color w:val="000000"/>
          <w:sz w:val="23"/>
          <w:szCs w:val="23"/>
          <w:highlight w:val="white"/>
        </w:rPr>
      </w:pPr>
    </w:p>
    <w:p w14:paraId="00000008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Merriweather" w:eastAsia="Merriweather" w:hAnsi="Merriweather" w:cs="Merriweather"/>
          <w:b/>
          <w:sz w:val="31"/>
          <w:szCs w:val="31"/>
          <w:highlight w:val="white"/>
        </w:rPr>
      </w:pPr>
      <w:r>
        <w:rPr>
          <w:rFonts w:ascii="Merriweather" w:eastAsia="Merriweather" w:hAnsi="Merriweather" w:cs="Merriweather"/>
          <w:b/>
          <w:sz w:val="31"/>
          <w:szCs w:val="31"/>
          <w:highlight w:val="white"/>
        </w:rPr>
        <w:t>“Tu la conosci Prato?”: dal 27 febbraio un ciclo di eventi gratuiti alla scoperta della città e delle sue storie</w:t>
      </w:r>
    </w:p>
    <w:p w14:paraId="00000009" w14:textId="77777777" w:rsidR="004307CC" w:rsidRDefault="00430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Merriweather" w:eastAsia="Merriweather" w:hAnsi="Merriweather" w:cs="Merriweather"/>
          <w:b/>
          <w:sz w:val="31"/>
          <w:szCs w:val="31"/>
          <w:highlight w:val="white"/>
        </w:rPr>
      </w:pPr>
    </w:p>
    <w:p w14:paraId="0000000A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Merriweather" w:eastAsia="Merriweather" w:hAnsi="Merriweather" w:cs="Merriweather"/>
          <w:b/>
          <w:sz w:val="31"/>
          <w:szCs w:val="31"/>
          <w:highlight w:val="white"/>
        </w:rPr>
      </w:pPr>
      <w:r>
        <w:rPr>
          <w:rFonts w:ascii="Merriweather" w:eastAsia="Merriweather" w:hAnsi="Merriweather" w:cs="Merriweather"/>
          <w:b/>
          <w:sz w:val="31"/>
          <w:szCs w:val="31"/>
          <w:highlight w:val="white"/>
        </w:rPr>
        <w:t>Passeggiate tematiche, eventi speciali, laboratori per bambini: tanti appuntamenti tra storia e arte promossi dal Comune di Prato e organizzati dal Museo di Palazzo Pretorio</w:t>
      </w:r>
    </w:p>
    <w:p w14:paraId="0000000B" w14:textId="77777777" w:rsidR="004307CC" w:rsidRDefault="00430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Merriweather" w:eastAsia="Merriweather" w:hAnsi="Merriweather" w:cs="Merriweather"/>
          <w:b/>
          <w:sz w:val="31"/>
          <w:szCs w:val="31"/>
          <w:highlight w:val="white"/>
        </w:rPr>
      </w:pPr>
    </w:p>
    <w:p w14:paraId="0000000C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Si intitola “Tu la conosci Prato?” il nuovo ciclo di eventi promossi dal Comune di Prato e organizzati dal Museo di Palazzo Pretorio per andare alla scoperta della città.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Passeggiate culturali, laboratori creativi, eventi speciali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: tanti appuntamenti, tutti gratuiti, per andare alla scoperta di luoghi ricchi di storia. Un modo diverso di scoprire la città, con percorsi che si snoderanno attraverso il centro storico e che offriranno la possibilità di fare una esperienza particolare.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 </w:t>
      </w:r>
    </w:p>
    <w:p w14:paraId="0000000D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Il primo appuntamento è per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domenica 27 febbraio alle 15,3o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con la passeggiata “Il Castello e la sua piazza”: un itinerario che si snoda tra il Castello, la Basilica delle Carceri, il Cassero, per scoprire i segreti di questi luoghi speciali.</w:t>
      </w:r>
    </w:p>
    <w:p w14:paraId="0000000E" w14:textId="575CAFA9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Parte semp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re dal Castello dell’Imperatore la seconda passeggiata, “Il medioevo in città”, che si svolgerà il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27 marzo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e che attraverserà tutto il centro storico. L’ultimo appuntamento con le passegg</w:t>
      </w:r>
      <w:r w:rsidR="00555FE9">
        <w:rPr>
          <w:rFonts w:ascii="Georgia" w:eastAsia="Georgia" w:hAnsi="Georgia" w:cs="Georgia"/>
          <w:color w:val="343434"/>
          <w:sz w:val="24"/>
          <w:szCs w:val="24"/>
          <w:highlight w:val="white"/>
        </w:rPr>
        <w:t>i</w:t>
      </w:r>
      <w:bookmarkStart w:id="0" w:name="_GoBack"/>
      <w:bookmarkEnd w:id="0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ate è per il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12 giugno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alla scoperta di “La città fortificata”, un 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affascinante giro intorno alle mura.</w:t>
      </w:r>
    </w:p>
    <w:p w14:paraId="0000000F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lastRenderedPageBreak/>
        <w:t xml:space="preserve">Saranno ricchi di emozione i due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eventi speciali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che si concluderanno con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un aperitivo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, a pagamento,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 sul camminamento del Castello dell’Imperatore.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Il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 24 aprile 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alle 16,30 il pomeriggio è prevista una passeggiata alla s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coperta del “Quartiere San Marco”; il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29 maggio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invece si andrà alla scoperta del “Quartiere Santa </w:t>
      </w:r>
      <w:proofErr w:type="spellStart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Trinita</w:t>
      </w:r>
      <w:proofErr w:type="spell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”. Entrambi i percorsi termineranno con il suggestivo aperitivo sul Castello.</w:t>
      </w:r>
    </w:p>
    <w:p w14:paraId="00000010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Spazio anche ai bambini, con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tre passeggiate speciali da fare in famigli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a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, che partiranno dal Castello dell’Imperatore. Il </w:t>
      </w:r>
      <w:proofErr w:type="gramStart"/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1 maggio</w:t>
      </w:r>
      <w:proofErr w:type="gram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alle 10,30 il tema è “Colori e stagioni, il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 2 giugno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“La pelle al Castello”, il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19 giugno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“Storie di castelli e castellani”. Le passeggiate saranno accompagnate da dei laboratori creativi, per ren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dere l’esperienza ancora più coinvolgente.</w:t>
      </w:r>
    </w:p>
    <w:p w14:paraId="00000011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Tutti gli eventi sono gratuiti, ma con 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prenotazione obbligatoria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al numero </w:t>
      </w:r>
      <w:proofErr w:type="gramStart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0574.1837859  o</w:t>
      </w:r>
      <w:proofErr w:type="gram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alla mail prenotazioni.museiprato@coopculture.it. </w:t>
      </w:r>
    </w:p>
    <w:p w14:paraId="00000012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È richiesto il possesso di certificazione verde Covid-19 rafforzata (co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siddetto "super Green pass") e di mascherina chirurgica da indossare obbligatoriamente al chiuso e all’aperto in caso di assembramento. </w:t>
      </w:r>
    </w:p>
    <w:p w14:paraId="00000013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</w:t>
      </w:r>
    </w:p>
    <w:p w14:paraId="00000014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 IL PROGRAMMA COMPLETO</w:t>
      </w:r>
    </w:p>
    <w:p w14:paraId="00000015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  <w:t>Passeggiate culturali</w:t>
      </w:r>
    </w:p>
    <w:p w14:paraId="00000016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 Domenica 27 febbraio - ore 15.30</w:t>
      </w:r>
    </w:p>
    <w:p w14:paraId="00000017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Il Castello e la sua piazza</w:t>
      </w:r>
    </w:p>
    <w:p w14:paraId="00000018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Castello dell’Imperatore, Cassero Medievale, Piazza delle Carceri, Chiesa di Santa Maria delle Carceri, ingresso esclusivo alle Carceri.</w:t>
      </w:r>
    </w:p>
    <w:p w14:paraId="00000019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Punto di incontro al Castello dell'Imperatore.</w:t>
      </w:r>
    </w:p>
    <w:p w14:paraId="0000001A" w14:textId="77777777" w:rsidR="004307CC" w:rsidRDefault="00430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</w:p>
    <w:p w14:paraId="0000001B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Domenica 27 marzo - ore 10.30</w:t>
      </w:r>
    </w:p>
    <w:p w14:paraId="0000001C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Il medioevo in città</w:t>
      </w:r>
    </w:p>
    <w:p w14:paraId="0000001D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lastRenderedPageBreak/>
        <w:t>Castello dell’Impera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tore, Cassero Medievale, Duomo, Piazza del Comune, Palazzo Pretorio, Palazzo </w:t>
      </w:r>
      <w:proofErr w:type="spellStart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Datini</w:t>
      </w:r>
      <w:proofErr w:type="spell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, chiesa e chiostro di S. Domenico.</w:t>
      </w:r>
    </w:p>
    <w:p w14:paraId="0000001E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Punto di incontro al Castello dell'Imperatore. </w:t>
      </w:r>
    </w:p>
    <w:p w14:paraId="0000001F" w14:textId="77777777" w:rsidR="004307CC" w:rsidRDefault="00430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</w:p>
    <w:p w14:paraId="00000020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Domenica 12 giugno - ore 17.00</w:t>
      </w:r>
    </w:p>
    <w:p w14:paraId="00000021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Città fortificata</w:t>
      </w:r>
    </w:p>
    <w:p w14:paraId="00000022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Castello dell’Imperatore, Cassero Medievale, mura medievali, Piazza Mercatale.</w:t>
      </w:r>
    </w:p>
    <w:p w14:paraId="00000023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Punto di incontro al Castello dell'Imperatore. </w:t>
      </w:r>
    </w:p>
    <w:p w14:paraId="00000024" w14:textId="77777777" w:rsidR="004307CC" w:rsidRDefault="00430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</w:p>
    <w:p w14:paraId="00000025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  <w:t>Eventi speciali</w:t>
      </w:r>
    </w:p>
    <w:p w14:paraId="00000026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Domenica 24 aprile - ore 16.30</w:t>
      </w:r>
    </w:p>
    <w:p w14:paraId="00000027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Il Quartiere di San Marco</w:t>
      </w:r>
    </w:p>
    <w:p w14:paraId="00000028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Castello dell’Imperatore, Cassero Medievale, piazza San Marco, mura medievali e </w:t>
      </w:r>
      <w:proofErr w:type="spellStart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Campolmi</w:t>
      </w:r>
      <w:proofErr w:type="spell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.</w:t>
      </w:r>
    </w:p>
    <w:p w14:paraId="00000029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Punto di incontro al Castello dell'Imperatore.  </w:t>
      </w:r>
    </w:p>
    <w:p w14:paraId="0000002A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Al termine della visita è previsto un aperitivo a pagamento sul camminamento del Cassero medievale.</w:t>
      </w:r>
    </w:p>
    <w:p w14:paraId="0000002B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</w:t>
      </w:r>
    </w:p>
    <w:p w14:paraId="0000002C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domenica 29 mag</w:t>
      </w: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gio - ore 17.00</w:t>
      </w:r>
    </w:p>
    <w:p w14:paraId="0000002D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 xml:space="preserve">Il Quartiere Santa </w:t>
      </w:r>
      <w:proofErr w:type="spellStart"/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Trinita</w:t>
      </w:r>
      <w:proofErr w:type="spellEnd"/>
    </w:p>
    <w:p w14:paraId="0000002E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Castello dell’Imperatore, Cassero Medievale, via Santa </w:t>
      </w:r>
      <w:proofErr w:type="spellStart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Trinita</w:t>
      </w:r>
      <w:proofErr w:type="spell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, Chiesa San Francesco e Santo Spirito.</w:t>
      </w:r>
    </w:p>
    <w:p w14:paraId="0000002F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lastRenderedPageBreak/>
        <w:t xml:space="preserve">Punto di incontro al Castello dell'Imperatore.  </w:t>
      </w:r>
    </w:p>
    <w:p w14:paraId="00000030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Al termine della visita è previsto un aperitivo esclusivo a pa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gamento sul camminamento del Castello dell’Imperatore</w:t>
      </w:r>
    </w:p>
    <w:p w14:paraId="00000031" w14:textId="77777777" w:rsidR="004307CC" w:rsidRDefault="00430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</w:pPr>
    </w:p>
    <w:p w14:paraId="00000032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  <w:u w:val="single"/>
        </w:rPr>
        <w:t xml:space="preserve"> Laboratori creativi per famiglie </w:t>
      </w:r>
    </w:p>
    <w:p w14:paraId="00000033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I percorsi rivolti alle famiglie coinvolgeranno il Castello dell’Imperatore, il Cassero Medievale e il quartiere di Santa Chiara e via </w:t>
      </w:r>
      <w:proofErr w:type="spellStart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Pomeria</w:t>
      </w:r>
      <w:proofErr w:type="spellEnd"/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, attraverso passeggiate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interattive alla scoperta di sorprendenti dettagli e laboratori creativi.</w:t>
      </w:r>
    </w:p>
    <w:p w14:paraId="00000034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</w:t>
      </w:r>
    </w:p>
    <w:p w14:paraId="00000035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Domenica </w:t>
      </w:r>
      <w:proofErr w:type="gramStart"/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1 maggio</w:t>
      </w:r>
      <w:proofErr w:type="gramEnd"/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 xml:space="preserve"> - ore 10.30</w:t>
      </w:r>
    </w:p>
    <w:p w14:paraId="00000036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Colori e stagioni</w:t>
      </w:r>
    </w:p>
    <w:p w14:paraId="00000037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Percorso laboratoriale sulla natura e architettura, per famiglie con bambini 3-6 anni.</w:t>
      </w:r>
    </w:p>
    <w:p w14:paraId="00000038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Punto di incontro al Castello dell'Imperatore. </w:t>
      </w:r>
    </w:p>
    <w:p w14:paraId="00000039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Durata: 90 minuti</w:t>
      </w:r>
    </w:p>
    <w:p w14:paraId="0000003A" w14:textId="77777777" w:rsidR="004307CC" w:rsidRDefault="00430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</w:p>
    <w:p w14:paraId="0000003B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t>giovedì 2 giugno - ore 10.30</w:t>
      </w:r>
    </w:p>
    <w:p w14:paraId="0000003C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La pelle del Castello</w:t>
      </w:r>
    </w:p>
    <w:p w14:paraId="0000003D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Percorso laboratoriale sull'illustrazione e utilizzo del corpo, per famiglie con bambini 6-9 anni.</w:t>
      </w:r>
    </w:p>
    <w:p w14:paraId="0000003E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Punto di incontro il Castello dell'Impe</w:t>
      </w: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ratore. </w:t>
      </w:r>
    </w:p>
    <w:p w14:paraId="0000003F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Durata: 120 minuti</w:t>
      </w:r>
    </w:p>
    <w:p w14:paraId="00000040" w14:textId="77777777" w:rsidR="004307CC" w:rsidRDefault="004307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</w:p>
    <w:p w14:paraId="00000041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color w:val="343434"/>
          <w:sz w:val="24"/>
          <w:szCs w:val="24"/>
          <w:highlight w:val="white"/>
        </w:rPr>
        <w:lastRenderedPageBreak/>
        <w:t>Domenica 19 giugno - ore 10.30</w:t>
      </w:r>
    </w:p>
    <w:p w14:paraId="00000042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i/>
          <w:color w:val="343434"/>
          <w:sz w:val="24"/>
          <w:szCs w:val="24"/>
          <w:highlight w:val="white"/>
        </w:rPr>
        <w:t>Storie di castelli e castellani</w:t>
      </w:r>
    </w:p>
    <w:p w14:paraId="00000043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Percorso laboratoriale sull'illustrazione e il racconto, per famiglie con bambini 6-9 anni.</w:t>
      </w:r>
    </w:p>
    <w:p w14:paraId="00000044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Punto di incontro al Castello dell'Imperatore. </w:t>
      </w:r>
    </w:p>
    <w:p w14:paraId="00000045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>Durata: 120 minuti</w:t>
      </w:r>
    </w:p>
    <w:p w14:paraId="00000046" w14:textId="77777777" w:rsidR="004307CC" w:rsidRDefault="008D1B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40" w:line="335" w:lineRule="auto"/>
        <w:jc w:val="both"/>
        <w:rPr>
          <w:rFonts w:ascii="Georgia" w:eastAsia="Georgia" w:hAnsi="Georgia" w:cs="Georgia"/>
          <w:color w:val="343434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343434"/>
          <w:sz w:val="24"/>
          <w:szCs w:val="24"/>
          <w:highlight w:val="white"/>
        </w:rPr>
        <w:t xml:space="preserve"> </w:t>
      </w:r>
    </w:p>
    <w:p w14:paraId="00000047" w14:textId="77777777" w:rsidR="004307CC" w:rsidRDefault="004307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Merriweather" w:eastAsia="Merriweather" w:hAnsi="Merriweather" w:cs="Merriweather"/>
          <w:color w:val="000000"/>
          <w:sz w:val="23"/>
          <w:szCs w:val="23"/>
          <w:highlight w:val="white"/>
        </w:rPr>
      </w:pPr>
    </w:p>
    <w:p w14:paraId="00000048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COMU</w:t>
      </w:r>
      <w:r>
        <w:rPr>
          <w:sz w:val="18"/>
          <w:szCs w:val="18"/>
        </w:rPr>
        <w:t>1-19/02/22</w:t>
      </w:r>
    </w:p>
    <w:p w14:paraId="00000049" w14:textId="77777777" w:rsidR="004307CC" w:rsidRDefault="004307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A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Ufficio Stampa Museo di Palazzo Pretorio</w:t>
      </w:r>
    </w:p>
    <w:p w14:paraId="0000004B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Silvia Gambi - FLOD</w:t>
      </w:r>
    </w:p>
    <w:p w14:paraId="0000004C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silvia@flod.it</w:t>
      </w:r>
    </w:p>
    <w:p w14:paraId="0000004D" w14:textId="77777777" w:rsidR="004307CC" w:rsidRDefault="008D1B9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M. + 39 340 5231466</w:t>
      </w:r>
    </w:p>
    <w:sectPr w:rsidR="004307C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264D" w14:textId="77777777" w:rsidR="008D1B9A" w:rsidRDefault="008D1B9A">
      <w:pPr>
        <w:spacing w:line="240" w:lineRule="auto"/>
      </w:pPr>
      <w:r>
        <w:separator/>
      </w:r>
    </w:p>
  </w:endnote>
  <w:endnote w:type="continuationSeparator" w:id="0">
    <w:p w14:paraId="1E1B5C66" w14:textId="77777777" w:rsidR="008D1B9A" w:rsidRDefault="008D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4307CC" w:rsidRDefault="008D1B9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b/>
        <w:color w:val="40C8E3"/>
      </w:rPr>
      <w:t>Flod</w:t>
    </w:r>
    <w:r>
      <w:rPr>
        <w:color w:val="40C8E3"/>
      </w:rPr>
      <w:t xml:space="preserve"> </w:t>
    </w:r>
    <w:r>
      <w:rPr>
        <w:color w:val="000000"/>
      </w:rPr>
      <w:t>- Servizio di Ufficio Stampa e Social PR - T. +39 055 223398 - www.flod.it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FE2C9" w14:textId="77777777" w:rsidR="008D1B9A" w:rsidRDefault="008D1B9A">
      <w:pPr>
        <w:spacing w:line="240" w:lineRule="auto"/>
      </w:pPr>
      <w:r>
        <w:separator/>
      </w:r>
    </w:p>
  </w:footnote>
  <w:footnote w:type="continuationSeparator" w:id="0">
    <w:p w14:paraId="0D62C788" w14:textId="77777777" w:rsidR="008D1B9A" w:rsidRDefault="008D1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CC"/>
    <w:rsid w:val="004307CC"/>
    <w:rsid w:val="00555FE9"/>
    <w:rsid w:val="008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7269"/>
  <w15:docId w15:val="{76771504-10E0-4B2F-956C-5D9E5FC9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uiPriority w:val="9"/>
    <w:qFormat/>
    <w:rsid w:val="00892A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892A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892A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892A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892A7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892A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892A7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3E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3E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43E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E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3E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43EEA"/>
    <w:rPr>
      <w:rFonts w:asciiTheme="minorHAnsi" w:eastAsiaTheme="minorEastAsia" w:hAnsiTheme="minorHAnsi" w:cstheme="minorBidi"/>
      <w:b/>
      <w:bCs/>
    </w:rPr>
  </w:style>
  <w:style w:type="paragraph" w:customStyle="1" w:styleId="Normale1">
    <w:name w:val="Normale1"/>
    <w:uiPriority w:val="99"/>
    <w:rsid w:val="00892A76"/>
  </w:style>
  <w:style w:type="character" w:customStyle="1" w:styleId="TitoloCarattere">
    <w:name w:val="Titolo Carattere"/>
    <w:basedOn w:val="Carpredefinitoparagrafo"/>
    <w:link w:val="Titolo"/>
    <w:uiPriority w:val="10"/>
    <w:rsid w:val="00443E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43EE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hyonvZxQnALSF2E9FCQBNh2Pw==">AMUW2mXdQ7HlqLUi4pt+M1V0FAWOwJfQ6unk6DhBz0S9w0+KiZTNRAN2tuy55Sv9xy1XYKjZmQUzZoyeWKMm09Uj5SoGbO3d7Sp19IV/eEMJ6akPa+MOpk8=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Netti</cp:lastModifiedBy>
  <cp:revision>2</cp:revision>
  <dcterms:created xsi:type="dcterms:W3CDTF">2021-11-19T10:37:00Z</dcterms:created>
  <dcterms:modified xsi:type="dcterms:W3CDTF">2022-02-20T10:05:00Z</dcterms:modified>
</cp:coreProperties>
</file>